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FE07E0" w:rsidRPr="00831BCA" w:rsidTr="00FE07E0">
        <w:trPr>
          <w:trHeight w:val="2684"/>
        </w:trPr>
        <w:tc>
          <w:tcPr>
            <w:tcW w:w="4667" w:type="dxa"/>
            <w:shd w:val="clear" w:color="auto" w:fill="auto"/>
          </w:tcPr>
          <w:p w:rsidR="0071403C" w:rsidRPr="006470DA" w:rsidRDefault="0071403C" w:rsidP="00714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71403C" w:rsidRPr="006470DA" w:rsidRDefault="00771483" w:rsidP="0071403C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Вр.и.о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</w:t>
            </w:r>
            <w:r w:rsidR="0071403C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иректор</w:t>
            </w:r>
            <w:proofErr w:type="gramEnd"/>
            <w:r w:rsidR="0071403C" w:rsidRPr="006470DA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__________________ А.</w:t>
            </w:r>
            <w:r w:rsidR="0077148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Л. Шишкин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 xml:space="preserve">               М.П.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«___» _____________ 201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года</w:t>
            </w:r>
          </w:p>
          <w:p w:rsidR="00FE07E0" w:rsidRPr="00831BCA" w:rsidRDefault="00FE07E0" w:rsidP="00FE0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831BCA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Default="00AC52EB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2017/02/</w:t>
            </w:r>
            <w:r w:rsidR="0077148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50</w:t>
            </w:r>
            <w:r w:rsidRPr="00AC52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567305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6470DA" w:rsidRDefault="00625837" w:rsidP="00625837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6470DA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625837" w:rsidRPr="006470DA" w:rsidRDefault="00625837" w:rsidP="00625837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6470DA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625837" w:rsidRPr="006470DA" w:rsidRDefault="00625837" w:rsidP="00625837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64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4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64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25837" w:rsidRPr="006470DA" w:rsidRDefault="00625837" w:rsidP="00625837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714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Путинцева Любовь Викторовна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25837" w:rsidRPr="006470DA" w:rsidRDefault="00625837" w:rsidP="00625837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625837" w:rsidRPr="006470DA" w:rsidRDefault="00625837" w:rsidP="00625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AC52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="00AC52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2372C6" w:rsidRDefault="00625837" w:rsidP="00625837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831BCA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AC52EB" w:rsidRDefault="00625837" w:rsidP="0077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sz w:val="24"/>
                <w:szCs w:val="24"/>
              </w:rPr>
              <w:t xml:space="preserve">Выполнение работ по </w:t>
            </w:r>
            <w:r w:rsidR="00771483">
              <w:rPr>
                <w:rFonts w:ascii="Times New Roman" w:hAnsi="Times New Roman"/>
                <w:sz w:val="24"/>
                <w:szCs w:val="24"/>
              </w:rPr>
              <w:t xml:space="preserve">переустройству невентилируемой крыши на вентилируемую крышу многоквартирного дома, расположенного по адресу: Хабаровский край, Советско-Гаванский район, </w:t>
            </w:r>
            <w:proofErr w:type="spellStart"/>
            <w:r w:rsidR="0077148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="00771483">
              <w:rPr>
                <w:rFonts w:ascii="Times New Roman" w:hAnsi="Times New Roman"/>
                <w:sz w:val="24"/>
                <w:szCs w:val="24"/>
              </w:rPr>
              <w:t>. Заветы Ильича, бульвар Приморский, д. 9.</w:t>
            </w:r>
          </w:p>
        </w:tc>
      </w:tr>
      <w:tr w:rsidR="009A008B" w:rsidRPr="00831BCA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AC52EB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месту нахождения объекта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A008B" w:rsidRPr="00640F2B" w:rsidRDefault="00771483" w:rsidP="00D161A7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Хабаровский край, Советско-Гаванский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Заветы Ильича, бульвар Приморский, д. 9.</w:t>
            </w:r>
          </w:p>
        </w:tc>
      </w:tr>
      <w:tr w:rsidR="00847676" w:rsidRPr="00831BCA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2372C6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="00A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заключения договора</w:t>
            </w:r>
          </w:p>
          <w:p w:rsidR="00625837" w:rsidRPr="006470DA" w:rsidRDefault="00AC52EB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 работ</w:t>
            </w:r>
            <w:r w:rsidR="00625837"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90 календарных дней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производства и стоимости работ (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конкурсной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6470DA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документации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, технического задания, локальных сметных расчетов,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</w:t>
            </w:r>
            <w:r w:rsidRPr="006470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краткосрочных планов их реализации, лиц, осуществляющих управление данными многоквартирными домами и </w:t>
            </w:r>
            <w:r w:rsidRPr="006470DA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37" w:rsidRPr="006470DA" w:rsidRDefault="00771483" w:rsidP="00AC52EB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7 465 136,66</w:t>
            </w:r>
            <w:r w:rsidR="00625837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семь миллионов четыреста шестьдесят пять тысяч сто тридцать шесть</w:t>
            </w:r>
            <w:r w:rsidR="00625837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рубл</w:t>
            </w:r>
            <w:r w:rsidR="00D161A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ей</w:t>
            </w:r>
            <w:r w:rsidR="00AC52E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66</w:t>
            </w:r>
            <w:r w:rsidR="00625837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</w:t>
            </w:r>
            <w:r w:rsidR="00D161A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ек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625837" w:rsidRPr="006470DA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документацией,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 техническим заданием, локальными сметными расчетами,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локальными сметными расчетами.</w:t>
            </w:r>
          </w:p>
          <w:p w:rsidR="009A008B" w:rsidRPr="002372C6" w:rsidRDefault="00625837" w:rsidP="0062583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6470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A008B" w:rsidRPr="00831BCA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831BCA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625837" w:rsidP="000F077F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0F0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 капитального ремонта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5837" w:rsidRPr="00831BCA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EB" w:rsidRDefault="00771483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  <w:r w:rsidR="0052307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(три</w:t>
            </w:r>
            <w:bookmarkStart w:id="0" w:name="_GoBack"/>
            <w:bookmarkEnd w:id="0"/>
            <w:r w:rsidR="00AC52E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  <w:r w:rsidR="00625837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%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</w:t>
            </w:r>
            <w:r w:rsidR="00AC52E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D161A7">
              <w:rPr>
                <w:rFonts w:ascii="Times New Roman" w:hAnsi="Times New Roman"/>
                <w:sz w:val="24"/>
                <w:szCs w:val="24"/>
              </w:rPr>
              <w:t>–</w:t>
            </w:r>
            <w:r w:rsidR="00AC5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223 954,10</w:t>
            </w:r>
            <w:r w:rsidR="00AC52EB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двести двадцать три тысячи девятьсот пятьдесят четыре</w:t>
            </w:r>
            <w:r w:rsidR="00AC52EB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  <w:r w:rsidR="00AC52E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рубл</w:t>
            </w:r>
            <w:r w:rsidR="00746D2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я</w:t>
            </w:r>
            <w:r w:rsidR="00AC52E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</w:t>
            </w:r>
            <w:r w:rsidR="00AC52E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</w:t>
            </w:r>
            <w:r w:rsidR="00D161A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еек</w:t>
            </w:r>
            <w:r w:rsidR="00AC52E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1,2 процента до 5 процентов начальной (максимальной) цены договора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831BCA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hAnsi="Times New Roman" w:cs="Times New Roman"/>
              </w:rPr>
              <w:t xml:space="preserve">Адрес официального сайту 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r w:rsidRPr="006470DA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Pr="006470DA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831BCA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2372C6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831BCA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6470DA" w:rsidRDefault="00625837" w:rsidP="0062583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D161A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77148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13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77148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625837" w:rsidRPr="006470DA" w:rsidRDefault="00625837" w:rsidP="0062583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77148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15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77148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июня 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в 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11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час. 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00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мин. </w:t>
            </w: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6470DA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30 дней</w:t>
            </w: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заявок)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771483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«20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июня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470DA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6470DA">
              <w:rPr>
                <w:rFonts w:ascii="Times New Roman" w:hAnsi="Times New Roman" w:cs="Times New Roman"/>
              </w:rPr>
              <w:t>)</w:t>
            </w:r>
          </w:p>
        </w:tc>
      </w:tr>
      <w:tr w:rsidR="00625837" w:rsidRPr="00831BCA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771483" w:rsidP="00625837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«23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июня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года 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заявки на участие в электронном аукционе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6470DA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6470DA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>, техническим заданием, локальными сметными расчетами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передать его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официальном сайте </w:t>
            </w:r>
            <w:r w:rsidRPr="006470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(после ввода соответствующего раздела сайта в эксплуатацию)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сайте оператора электронной площадки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заказчика </w:t>
            </w:r>
            <w:r w:rsidRPr="006470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(до ввода соответствующего раздела официального сайта в эксплуатацию)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проведения электронного аукциона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рассмотрения единственной заявки на участие в электронном аукционе.</w:t>
            </w:r>
          </w:p>
        </w:tc>
      </w:tr>
      <w:tr w:rsidR="00625837" w:rsidRPr="00831BCA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AC52EB" w:rsidP="0062583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</w:t>
            </w:r>
            <w:r w:rsidR="00625837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десять</w:t>
            </w:r>
            <w:r w:rsidR="00625837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%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77148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746 513,67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="0077148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семьсот сорок шесть тысяч пятьсот тринадцать</w:t>
            </w:r>
            <w:r w:rsidR="00625837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рубл</w:t>
            </w:r>
            <w:r w:rsidR="00D161A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ей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77148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67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625837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коп</w:t>
            </w:r>
            <w:r w:rsidR="00D161A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е</w:t>
            </w:r>
            <w:r w:rsidR="0077148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ек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Если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договора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его исполнения, но не менее чем в размере аванса, если договором предусмотрена выплата аванса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предлагаемой цены договора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4.Способ обеспечения исполнения обязательств по договору определяется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2372C6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07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77F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153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895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11B0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073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6D2D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1483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8F6A31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DDE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52EB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161A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24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42DB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0EE4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7600B-498C-4DFF-A254-7A073ADAF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Путинцева Любовь Викторовна</cp:lastModifiedBy>
  <cp:revision>73</cp:revision>
  <cp:lastPrinted>2017-04-26T05:11:00Z</cp:lastPrinted>
  <dcterms:created xsi:type="dcterms:W3CDTF">2017-01-25T07:16:00Z</dcterms:created>
  <dcterms:modified xsi:type="dcterms:W3CDTF">2017-05-12T06:53:00Z</dcterms:modified>
</cp:coreProperties>
</file>