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9306E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FA121F" w:rsidRDefault="009306E8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FA12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FA12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38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56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капитальному ремонту крыши мн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огоквартирного дома, расположенного по адресу: 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Хабаровский край, г. </w:t>
            </w:r>
            <w:r w:rsidR="005638DE">
              <w:rPr>
                <w:rFonts w:ascii="Times New Roman" w:hAnsi="Times New Roman"/>
                <w:sz w:val="24"/>
                <w:szCs w:val="24"/>
              </w:rPr>
              <w:t>Комсомольск-на-Амуре, пр-т Первостроителей, д. 21</w:t>
            </w:r>
            <w:r w:rsidR="00AC5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AC52EB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="005638DE" w:rsidRPr="005638DE">
              <w:rPr>
                <w:rFonts w:ascii="Times New Roman" w:hAnsi="Times New Roman"/>
                <w:sz w:val="24"/>
                <w:szCs w:val="24"/>
              </w:rPr>
              <w:t>г. Комсомольск-на-Амуре, пр-т Первостроителей, д. 21.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5638DE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7 176 760 (семь миллионов сто семьдесят шесть тысяч семьсот шестьдесят) рублей 00 копеек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7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7307D3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7307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215 302 (двести пятнадцать тысяч триста два) рубля 80 копеек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7307D3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«19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5638DE" w:rsidP="007307D3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«04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7307D3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FA121F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«07</w:t>
            </w:r>
            <w:bookmarkStart w:id="0" w:name="_GoBack"/>
            <w:bookmarkEnd w:id="0"/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D3" w:rsidRPr="007307D3" w:rsidRDefault="00AC52EB" w:rsidP="007307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307D3" w:rsidRPr="007307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717 676 (семьсот семнадцать тысяч шестьсот семьдесят шесть) рублей 00 копеек</w:t>
            </w:r>
          </w:p>
          <w:p w:rsidR="00625837" w:rsidRPr="007307D3" w:rsidRDefault="00625837" w:rsidP="007307D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30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7307D3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38DE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7D3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6E8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67B47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121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BA83-ABA3-4976-9CCD-BDF4F491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70</cp:revision>
  <cp:lastPrinted>2017-05-18T01:43:00Z</cp:lastPrinted>
  <dcterms:created xsi:type="dcterms:W3CDTF">2017-01-25T07:16:00Z</dcterms:created>
  <dcterms:modified xsi:type="dcterms:W3CDTF">2017-05-18T07:07:00Z</dcterms:modified>
</cp:coreProperties>
</file>