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D8099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D8099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80994">
              <w:rPr>
                <w:rFonts w:ascii="Times New Roman" w:hAnsi="Times New Roman"/>
                <w:b/>
                <w:sz w:val="24"/>
                <w:szCs w:val="24"/>
              </w:rPr>
              <w:t>Сидорова</w:t>
            </w:r>
          </w:p>
          <w:p w:rsidR="0071403C" w:rsidRPr="00BF2A95" w:rsidRDefault="009D4400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8050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8050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0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1D" w:rsidRPr="00DA55FD" w:rsidRDefault="00D1171D" w:rsidP="00D1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</w:t>
            </w:r>
            <w:r w:rsidR="00DA55FD" w:rsidRPr="00DA55FD">
              <w:rPr>
                <w:rFonts w:ascii="Times New Roman" w:hAnsi="Times New Roman" w:cs="Times New Roman"/>
                <w:sz w:val="24"/>
                <w:szCs w:val="24"/>
              </w:rPr>
              <w:t xml:space="preserve">на переустройство </w:t>
            </w:r>
            <w:r w:rsidR="00D80994">
              <w:rPr>
                <w:rFonts w:ascii="Times New Roman" w:hAnsi="Times New Roman" w:cs="Times New Roman"/>
                <w:sz w:val="24"/>
                <w:szCs w:val="24"/>
              </w:rPr>
              <w:t xml:space="preserve">невентилируемой </w:t>
            </w:r>
            <w:r w:rsidR="00DA55FD" w:rsidRPr="00DA55FD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="00D80994">
              <w:rPr>
                <w:rFonts w:ascii="Times New Roman" w:hAnsi="Times New Roman" w:cs="Times New Roman"/>
                <w:sz w:val="24"/>
                <w:szCs w:val="24"/>
              </w:rPr>
              <w:t xml:space="preserve"> на вентилируемую крышу, </w:t>
            </w:r>
            <w:r w:rsidR="00DA55FD" w:rsidRPr="00DA55F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фасада, крыши, подвальных помещений, относящихся к общему имуществу (далее – ПД </w:t>
            </w:r>
            <w:proofErr w:type="spellStart"/>
            <w:r w:rsidR="00DA55FD" w:rsidRPr="00DA55FD">
              <w:rPr>
                <w:rFonts w:ascii="Times New Roman" w:hAnsi="Times New Roman" w:cs="Times New Roman"/>
                <w:sz w:val="24"/>
                <w:szCs w:val="24"/>
              </w:rPr>
              <w:t>переустр</w:t>
            </w:r>
            <w:proofErr w:type="spellEnd"/>
            <w:r w:rsidR="00DA55FD" w:rsidRPr="00DA55FD">
              <w:rPr>
                <w:rFonts w:ascii="Times New Roman" w:hAnsi="Times New Roman" w:cs="Times New Roman"/>
                <w:sz w:val="24"/>
                <w:szCs w:val="24"/>
              </w:rPr>
              <w:t xml:space="preserve">. КР, ФС, КР, подвал) </w:t>
            </w:r>
            <w:r w:rsidRPr="00DA55FD">
              <w:rPr>
                <w:rFonts w:ascii="Times New Roman" w:hAnsi="Times New Roman"/>
                <w:sz w:val="24"/>
                <w:szCs w:val="24"/>
              </w:rPr>
              <w:t>многоквартирных домов, расположенных по адресам:</w:t>
            </w:r>
          </w:p>
          <w:p w:rsidR="00D1171D" w:rsidRPr="00D1171D" w:rsidRDefault="00D1171D" w:rsidP="00D1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Солнечный р-он, </w:t>
            </w:r>
            <w:proofErr w:type="spellStart"/>
            <w:r w:rsidRPr="00D1171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11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171D" w:rsidRPr="00D1171D" w:rsidRDefault="00D1171D" w:rsidP="00D1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D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1"/>
              <w:gridCol w:w="2127"/>
            </w:tblGrid>
            <w:tr w:rsidR="00D1171D" w:rsidRP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Комсомольская, 4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D1171D" w:rsidRPr="00D1171D" w:rsidTr="00D1171D">
              <w:trPr>
                <w:trHeight w:val="284"/>
              </w:trPr>
              <w:tc>
                <w:tcPr>
                  <w:tcW w:w="51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1171D" w:rsidRPr="00D1171D" w:rsidRDefault="00D1171D" w:rsidP="00D117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Хабаровский край, Солнечный р-он, </w:t>
                  </w:r>
                  <w:proofErr w:type="spellStart"/>
                  <w:r w:rsidRPr="00D11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D11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D1171D" w:rsidRPr="00D1171D" w:rsidTr="00D1171D">
              <w:trPr>
                <w:trHeight w:val="284"/>
              </w:trPr>
              <w:tc>
                <w:tcPr>
                  <w:tcW w:w="51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Солнечный</w:t>
                  </w:r>
                </w:p>
              </w:tc>
            </w:tr>
            <w:tr w:rsid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Геологов, 1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Геологов, 18А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Строителей, 8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ПД </w:t>
                  </w:r>
                  <w:proofErr w:type="spellStart"/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КР</w:t>
                  </w:r>
                </w:p>
              </w:tc>
            </w:tr>
            <w:tr w:rsid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Строителей, 41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1171D" w:rsidRPr="00D1171D" w:rsidRDefault="00D1171D" w:rsidP="00D1171D">
                  <w:pPr>
                    <w:rPr>
                      <w:sz w:val="24"/>
                      <w:szCs w:val="24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КР</w:t>
                  </w:r>
                </w:p>
              </w:tc>
            </w:tr>
            <w:tr w:rsid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Парковая, 5 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D1171D" w:rsidRPr="00D1171D" w:rsidRDefault="00D1171D" w:rsidP="00D1171D">
                  <w:pPr>
                    <w:rPr>
                      <w:sz w:val="24"/>
                      <w:szCs w:val="24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ФС</w:t>
                  </w:r>
                </w:p>
              </w:tc>
            </w:tr>
            <w:tr w:rsid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Ленина, 22/10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ПД </w:t>
                  </w:r>
                  <w:proofErr w:type="spellStart"/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КР</w:t>
                  </w:r>
                </w:p>
              </w:tc>
            </w:tr>
            <w:tr w:rsid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Ленина, 22А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ПД. КР</w:t>
                  </w:r>
                </w:p>
              </w:tc>
            </w:tr>
            <w:tr w:rsidR="00D1171D" w:rsidTr="00D1171D">
              <w:trPr>
                <w:trHeight w:hRule="exact" w:val="284"/>
              </w:trPr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Юбилейная 4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1171D" w:rsidRPr="00D1171D" w:rsidRDefault="00D1171D" w:rsidP="00D1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подвал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Pr="00D1171D" w:rsidRDefault="0071403C" w:rsidP="000F0C2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11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171D" w:rsidRDefault="00D1171D" w:rsidP="00D1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D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Солнечный р-он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171D" w:rsidRDefault="00D1171D" w:rsidP="00D1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71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1171D">
              <w:rPr>
                <w:rFonts w:ascii="Times New Roman" w:hAnsi="Times New Roman" w:cs="Times New Roman"/>
                <w:sz w:val="24"/>
                <w:szCs w:val="24"/>
              </w:rPr>
              <w:t>. 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Комсомольская,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0C28" w:rsidRPr="00D1171D" w:rsidRDefault="00D1171D" w:rsidP="00D1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Солнечный, 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Геологов,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Геологов, 18</w:t>
            </w:r>
            <w:proofErr w:type="gramStart"/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8 ул. Строителей, 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Парковая,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22/10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22А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Юбилейная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44CA5" w:rsidRDefault="00544CA5" w:rsidP="005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680 253 (шестьсот восемьдесят тысяч двести пятьдесят три) рубля 00 копеек,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544CA5">
              <w:rPr>
                <w:rFonts w:ascii="Times New Roman" w:hAnsi="Times New Roman"/>
                <w:b/>
                <w:sz w:val="24"/>
                <w:szCs w:val="24"/>
              </w:rPr>
              <w:t>6 802 (шесть тысяч восемьсот два) рубля 53 копейки</w:t>
            </w:r>
            <w:r w:rsidR="00062E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94F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C94F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94F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94F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94F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C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94F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C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434AD4" w:rsidRPr="004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434AD4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3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4AD4" w:rsidRPr="00434AD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44CA5">
              <w:rPr>
                <w:rFonts w:ascii="Times New Roman" w:hAnsi="Times New Roman"/>
                <w:b/>
                <w:sz w:val="24"/>
                <w:szCs w:val="24"/>
              </w:rPr>
              <w:t>68 025 (шестьдесят восемь тысяч двадцать пять) рублей 30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4F66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0994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88BF-2488-4166-A588-EFBC6E03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Гадильшина Анна Григорьевна</cp:lastModifiedBy>
  <cp:revision>89</cp:revision>
  <cp:lastPrinted>2017-07-28T01:33:00Z</cp:lastPrinted>
  <dcterms:created xsi:type="dcterms:W3CDTF">2017-01-25T07:16:00Z</dcterms:created>
  <dcterms:modified xsi:type="dcterms:W3CDTF">2017-08-10T01:35:00Z</dcterms:modified>
</cp:coreProperties>
</file>