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451B77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451B77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B77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451B77" w:rsidRDefault="00FC09C8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1B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451B77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451B7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1B7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B77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FC09C8" w:rsidRPr="00451B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451B7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1B77" w:rsidRDefault="00FC09C8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B77">
              <w:rPr>
                <w:rFonts w:ascii="Times New Roman" w:hAnsi="Times New Roman"/>
                <w:b/>
                <w:sz w:val="24"/>
                <w:szCs w:val="24"/>
              </w:rPr>
              <w:t>«___» _____________ 2018</w:t>
            </w:r>
            <w:r w:rsidR="008518BD" w:rsidRPr="00451B7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451B77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451B77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B77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451B77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451B77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451B77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51B7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51B7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51B7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451B77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51B7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51B7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51B7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451B77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51B7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51B7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FC09C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2018</w:t>
            </w:r>
            <w:r w:rsidR="0049496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49496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2432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="00494968"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94968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451B7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451B77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51B77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51B7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451B7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451B7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451B7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451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1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451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451B7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C09C8"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451B7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451B7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C09C8"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FC09C8"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451B7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451B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451B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451B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451B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451B77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51B7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51B77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2432BA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BA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 внутридомовых инженерных систем теплоснабжения, горячего водоснабжения и установк</w:t>
            </w:r>
            <w:r w:rsidR="002A3E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432BA">
              <w:rPr>
                <w:rFonts w:ascii="Times New Roman" w:hAnsi="Times New Roman"/>
                <w:sz w:val="24"/>
                <w:szCs w:val="24"/>
              </w:rPr>
              <w:t xml:space="preserve"> общедомового коллективного прибора учета и узла управления тепловой энергии и горячего водоснабжения многоквартирного дома, расположенного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Pr="002432BA">
              <w:rPr>
                <w:rFonts w:ascii="Times New Roman" w:hAnsi="Times New Roman"/>
                <w:sz w:val="24"/>
                <w:szCs w:val="24"/>
              </w:rPr>
              <w:t>г. Хабаровск, ул. Аэродромная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2432BA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08B" w:rsidRPr="00451B77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451B77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2432BA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494968" w:rsidRPr="00451B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2432BA" w:rsidRPr="002432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Хабаровск, ул. Аэродромная, д. 19.</w:t>
            </w:r>
          </w:p>
        </w:tc>
      </w:tr>
      <w:tr w:rsidR="00847676" w:rsidRPr="00451B77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51B77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51B7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243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="00FC09C8"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451B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451B7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451B77" w:rsidRDefault="00625837" w:rsidP="00D80FE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>, техническ</w:t>
            </w:r>
            <w:r w:rsidR="00D80FE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 задан</w:t>
            </w:r>
            <w:r w:rsidR="00D80FED">
              <w:rPr>
                <w:rFonts w:ascii="Times New Roman" w:hAnsi="Times New Roman"/>
                <w:sz w:val="24"/>
                <w:szCs w:val="24"/>
              </w:rPr>
              <w:t>ия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, локальных сметных расчетов, приемку выполненных работ комиссий с участием заказчика, представителей органа исполнительной власти субъекта </w:t>
            </w:r>
            <w:r w:rsidRPr="00451B77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ответственного за реализацию региональной программы капитального ремонта и (или) краткосрочных планов их реализации, лиц, о</w:t>
            </w:r>
            <w:r w:rsidR="00672FE7">
              <w:rPr>
                <w:rFonts w:ascii="Times New Roman" w:hAnsi="Times New Roman"/>
                <w:sz w:val="24"/>
                <w:szCs w:val="24"/>
              </w:rPr>
              <w:t>существляющих управление данным многоквартирным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672FE7">
              <w:rPr>
                <w:rFonts w:ascii="Times New Roman" w:hAnsi="Times New Roman"/>
                <w:sz w:val="24"/>
                <w:szCs w:val="24"/>
              </w:rPr>
              <w:t>ом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51B7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451B77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51B7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51B7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451B77" w:rsidRDefault="002432BA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4 735 992,54 (четыре миллиона семьсот тридцать пять тысяч девятьсот девяносто два) рубля 54 копейки</w:t>
            </w:r>
            <w:r w:rsidR="00494968" w:rsidRPr="00451B77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451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FED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="00494968" w:rsidRPr="00451B77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451B7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451B7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451B7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451B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451B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451B77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451B77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51B7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51B7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51B7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451B7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451B77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451B7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451B77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8" w:rsidRPr="00451B77" w:rsidRDefault="002432BA" w:rsidP="002432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(три) % от начальной (максимальной) цены договора (лота) – 142 079,78 (сто сорок две тысячи семьдесят девять) рублей 78 копеек</w:t>
            </w:r>
          </w:p>
          <w:p w:rsidR="00494968" w:rsidRPr="00451B77" w:rsidRDefault="00FC09C8" w:rsidP="00FC09C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451B77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451B7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451B7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451B77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451B77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51B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51B7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451B7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451B77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51B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451B7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92F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C09C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C09C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451B7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451B7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451B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451B7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C09C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C09C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C09C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451B7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451B7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451B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451B7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451B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451B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451B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451B77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51B77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51B77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51B7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451B7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451B77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51B77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51B77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51B77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51B7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451B7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451B7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451B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451B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451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451B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451B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451B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451B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451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451B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494968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451B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451B7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451B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</w:t>
            </w:r>
            <w:r w:rsidRPr="00451B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451B7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451B77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2432BA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 от начальной (максимальной) цены договора (лота) – 473 599,25 (четыреста семьдесят три тысячи пятьсот девяносто девять) рублей 25 копеек</w:t>
            </w:r>
            <w:r w:rsidR="00494968" w:rsidRPr="00451B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451B7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451B7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451B7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451B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B7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451B7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451B7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451B7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F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2BA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3EE7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427F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1B77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2FF0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2FE7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0C29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0FED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4BAC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04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09C8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901D-E0A2-44B1-8930-D65F1B1A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96</cp:revision>
  <cp:lastPrinted>2018-02-07T06:21:00Z</cp:lastPrinted>
  <dcterms:created xsi:type="dcterms:W3CDTF">2017-01-25T07:16:00Z</dcterms:created>
  <dcterms:modified xsi:type="dcterms:W3CDTF">2018-02-08T22:16:00Z</dcterms:modified>
</cp:coreProperties>
</file>