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  <w:proofErr w:type="gramEnd"/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_________________А.В. Сидорова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</w:t>
            </w:r>
            <w:r w:rsidR="005206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0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A54E07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20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район имени Лазо, </w:t>
            </w:r>
            <w:proofErr w:type="spellStart"/>
            <w:r w:rsidR="00520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520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Хор, ул. Заводская, д. 7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A008B" w:rsidRPr="00A54E0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A54E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54E0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A54E07" w:rsidRDefault="005206A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район имени Лазо,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Хор, ул. Заводская, д. 7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5206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5206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5206AF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1 161 895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сто шестьдесят одна тысяча восемьсот девяносто пять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Pr="00A54E07" w:rsidRDefault="005206AF" w:rsidP="00052A2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11 618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одиннадцать тысяч шестьсот восемнадцать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B27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A54E07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</w:t>
            </w:r>
            <w:r w:rsidR="007B27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206AF">
              <w:rPr>
                <w:rFonts w:ascii="Times New Roman" w:hAnsi="Times New Roman"/>
                <w:b/>
                <w:sz w:val="24"/>
                <w:szCs w:val="24"/>
              </w:rPr>
              <w:t>116 189</w:t>
            </w:r>
            <w:r w:rsidR="00052A20" w:rsidRPr="00A54E0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206AF">
              <w:rPr>
                <w:rFonts w:ascii="Times New Roman" w:hAnsi="Times New Roman"/>
                <w:b/>
                <w:sz w:val="24"/>
                <w:szCs w:val="24"/>
              </w:rPr>
              <w:t>сто шестнадцать тысяч сто восемьдесят девять</w:t>
            </w:r>
            <w:r w:rsidR="00052A20" w:rsidRPr="00A54E07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5206AF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7B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06AF">
              <w:rPr>
                <w:rFonts w:ascii="Times New Roman" w:hAnsi="Times New Roman"/>
                <w:b/>
                <w:sz w:val="24"/>
                <w:szCs w:val="24"/>
              </w:rPr>
              <w:t>53 копейки</w:t>
            </w:r>
            <w:r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цена заключаемого д</w:t>
            </w:r>
            <w:bookmarkStart w:id="0" w:name="_GoBack"/>
            <w:bookmarkEnd w:id="0"/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06AF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7D5E-FE4B-43B0-AFE3-B4B1458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87</cp:revision>
  <cp:lastPrinted>2018-02-02T06:44:00Z</cp:lastPrinted>
  <dcterms:created xsi:type="dcterms:W3CDTF">2017-01-25T07:16:00Z</dcterms:created>
  <dcterms:modified xsi:type="dcterms:W3CDTF">2018-02-07T04:28:00Z</dcterms:modified>
</cp:coreProperties>
</file>