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18452A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18452A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18452A" w:rsidRDefault="00AB5B6F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18452A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1845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845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AB5B6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1845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18452A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642254" w:rsidRPr="001845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18452A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18452A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452A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18452A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18452A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18452A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18452A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18452A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18452A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642254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>1</w:t>
            </w:r>
            <w:r w:rsidR="00C4711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51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18452A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18452A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18452A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8452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18452A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18452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18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8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184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18452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8452A"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18452A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8452A"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18452A"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18452A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1845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1845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18452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18452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18452A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452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452A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B5B6F" w:rsidRDefault="00494968" w:rsidP="00494968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18452A"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крыши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AB5B6F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47115" w:rsidRPr="00C47115">
              <w:rPr>
                <w:rFonts w:ascii="Times New Roman" w:hAnsi="Times New Roman" w:cs="Times New Roman"/>
                <w:sz w:val="24"/>
                <w:szCs w:val="24"/>
              </w:rPr>
              <w:t>Советско-Гаванский р-н, г. Советская Гавань, ул. Кишиневская 9, ул. Коммунальная 1А, ул. Ленина 1, ул. Пушкинская 2, ул. Бошняка 1, ул. Крылова 7А</w:t>
            </w:r>
            <w:r w:rsidR="00AB5B6F" w:rsidRPr="00AB5B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008B" w:rsidRPr="0018452A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18452A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18452A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>По месту нахождения объектов</w:t>
            </w:r>
            <w:r w:rsidR="00494968" w:rsidRPr="001845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5B6F" w:rsidRPr="00AB5B6F" w:rsidRDefault="00494968" w:rsidP="00AB5B6F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C47115" w:rsidRPr="00C4711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Советско-Гаванский р-н, г. Советская Гавань, ул. Кишиневская 9, ул. Коммунальная 1А, ул. Ленина 1, ул. Пушкинская 2, ул. Бошняка 1, ул. Крылова 7А</w:t>
            </w:r>
            <w:r w:rsidR="00AB5B6F" w:rsidRPr="00AB5B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47676" w:rsidRPr="0018452A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8452A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18452A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C4711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</w:t>
            </w:r>
            <w:r w:rsidR="0018452A"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1F0EA0"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18452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18452A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технического задания, локальных сметных расчетов, </w:t>
            </w:r>
            <w:r w:rsidR="00EE0BFC" w:rsidRPr="0018452A">
              <w:rPr>
                <w:rFonts w:ascii="Times New Roman" w:hAnsi="Times New Roman"/>
                <w:sz w:val="24"/>
                <w:szCs w:val="24"/>
              </w:rPr>
              <w:t xml:space="preserve">дефектных ведомостей, 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</w:t>
            </w:r>
            <w:r w:rsidRPr="001845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планов их реализации, лиц, осуществляющих управление данными многоквартирными домами и </w:t>
            </w: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18452A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452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452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18452A" w:rsidRDefault="00C47115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115">
              <w:rPr>
                <w:rFonts w:ascii="Times New Roman" w:hAnsi="Times New Roman" w:cs="Times New Roman"/>
                <w:b/>
                <w:color w:val="000000"/>
                <w:sz w:val="24"/>
              </w:rPr>
              <w:t>10 568 687,70 (десять миллионов пятьсот шестьдесят восемь тысяч шестьсот восемьдесят семь) рублей 70 копеек</w:t>
            </w:r>
            <w:r w:rsidR="00494968" w:rsidRPr="0018452A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184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E0BFC"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дефектными ведомостями, </w:t>
            </w:r>
            <w:r w:rsidR="00494968" w:rsidRPr="0018452A">
              <w:rPr>
                <w:rFonts w:ascii="Times New Roman" w:hAnsi="Times New Roman"/>
                <w:sz w:val="24"/>
                <w:szCs w:val="24"/>
              </w:rPr>
              <w:t>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18452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18452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сметный метод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1845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18452A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1845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</w:t>
            </w:r>
            <w:bookmarkStart w:id="0" w:name="_GoBack"/>
            <w:bookmarkEnd w:id="0"/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ции</w:t>
            </w:r>
            <w:r w:rsidRPr="0018452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18452A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18452A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18452A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452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18452A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18452A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18452A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18452A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18452A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AB5B6F" w:rsidRDefault="00C47115" w:rsidP="00487ED5">
            <w:pPr>
              <w:spacing w:after="0" w:line="240" w:lineRule="auto"/>
              <w:ind w:firstLine="63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47115">
              <w:rPr>
                <w:rFonts w:ascii="Times New Roman" w:hAnsi="Times New Roman"/>
                <w:b/>
                <w:sz w:val="24"/>
                <w:szCs w:val="24"/>
              </w:rPr>
              <w:t>5 (пять) % от начальной (максимальной) цены договора (лота) – 528 434,39 (пятьсот двадцать восемь тысяч четыреста тридцать четыре) рубля 39 копеек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18452A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18452A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 w:cs="Times New Roman"/>
              </w:rPr>
              <w:t>Адрес официального сайта</w:t>
            </w:r>
            <w:r w:rsidR="00625837" w:rsidRPr="0018452A">
              <w:rPr>
                <w:rFonts w:ascii="Times New Roman" w:hAnsi="Times New Roman" w:cs="Times New Roman"/>
              </w:rPr>
              <w:t xml:space="preserve"> </w:t>
            </w:r>
            <w:r w:rsidR="00625837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="00625837" w:rsidRPr="0018452A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625837" w:rsidRPr="0018452A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25837" w:rsidRPr="0018452A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18452A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18452A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18452A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18452A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18452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8452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18452A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18452A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8452A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18452A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18452A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18452A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18452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18452A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18452A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18452A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B5B6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18452A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8 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года 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8452A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18452A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18452A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18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EE0BF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="00EE0BFC"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>дефектными ведомостями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8452A"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18452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1845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18452A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1845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18452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1845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18452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18452A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18452A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18452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C47115" w:rsidRPr="00C47115">
              <w:rPr>
                <w:rFonts w:ascii="Times New Roman" w:hAnsi="Times New Roman"/>
                <w:b/>
                <w:sz w:val="24"/>
                <w:szCs w:val="24"/>
              </w:rPr>
              <w:t>1 056 868,77 (один миллион пятьдесят шесть тысяч восемьсот шестьдесят восемь) рублей 77 копеек</w:t>
            </w:r>
            <w:r w:rsidRPr="0018452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18452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18452A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18452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18452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18452A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18452A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18452A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18452A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18452A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18452A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52A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18452A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E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3B60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52A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0EA0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87ED5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2254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B5B6F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47115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2DC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BFC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06E4-0808-4F46-B53E-4AB6179D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95</cp:revision>
  <cp:lastPrinted>2018-04-26T01:13:00Z</cp:lastPrinted>
  <dcterms:created xsi:type="dcterms:W3CDTF">2017-01-25T07:16:00Z</dcterms:created>
  <dcterms:modified xsi:type="dcterms:W3CDTF">2018-05-07T07:15:00Z</dcterms:modified>
</cp:coreProperties>
</file>