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E354FC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E354FC" w:rsidP="00E35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А.Л. Шишкин</w:t>
            </w:r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6945"/>
      </w:tblGrid>
      <w:tr w:rsidR="00D75151" w:rsidRPr="00831BCA" w:rsidTr="0090570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90570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90570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54F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F933BF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2017/01/</w:t>
            </w:r>
            <w:r w:rsidR="00E354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905708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proofErr w:type="gramStart"/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proofErr w:type="gramEnd"/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5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35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Безрукавнов</w:t>
            </w:r>
            <w:proofErr w:type="spellEnd"/>
            <w:r w:rsidR="00E35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Евгений Юрьевич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90570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C" w:rsidRPr="00E354FC" w:rsidRDefault="0071403C" w:rsidP="00E3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разработке </w:t>
            </w:r>
            <w:r w:rsidR="00E354FC" w:rsidRPr="00E354FC">
              <w:rPr>
                <w:rFonts w:ascii="Times New Roman" w:hAnsi="Times New Roman" w:cs="Times New Roman"/>
                <w:color w:val="FF0000"/>
                <w:sz w:val="24"/>
              </w:rPr>
              <w:t>проектной документации на проведение работ по капитальному ремонту лифтового оборудования, признанного непригодным для эксплуатации, и ремонт</w:t>
            </w:r>
            <w:r w:rsidR="005B405B">
              <w:rPr>
                <w:rFonts w:ascii="Times New Roman" w:hAnsi="Times New Roman" w:cs="Times New Roman"/>
                <w:color w:val="FF0000"/>
                <w:sz w:val="24"/>
              </w:rPr>
              <w:t>у</w:t>
            </w:r>
            <w:r w:rsidR="00E354FC" w:rsidRPr="00E354FC">
              <w:rPr>
                <w:rFonts w:ascii="Times New Roman" w:hAnsi="Times New Roman" w:cs="Times New Roman"/>
                <w:color w:val="FF0000"/>
                <w:sz w:val="24"/>
              </w:rPr>
              <w:t xml:space="preserve"> лифтовых шахт </w:t>
            </w:r>
            <w:r w:rsidR="00E354FC" w:rsidRPr="00E354FC">
              <w:rPr>
                <w:rFonts w:ascii="Times New Roman" w:hAnsi="Times New Roman"/>
                <w:color w:val="FF0000"/>
                <w:sz w:val="24"/>
              </w:rPr>
              <w:t xml:space="preserve">многоквартирных домов, расположенных по адресам: </w:t>
            </w:r>
            <w:r w:rsidR="00E354FC" w:rsidRPr="00E354FC">
              <w:rPr>
                <w:rFonts w:ascii="Times New Roman" w:hAnsi="Times New Roman" w:cs="Times New Roman"/>
                <w:color w:val="FF0000"/>
                <w:sz w:val="24"/>
              </w:rPr>
              <w:t>Хабаровский край, г. Комсомольск-на Амуре</w:t>
            </w:r>
          </w:p>
          <w:tbl>
            <w:tblPr>
              <w:tblW w:w="462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2410"/>
              <w:gridCol w:w="850"/>
              <w:gridCol w:w="992"/>
            </w:tblGrid>
            <w:tr w:rsidR="00E354FC" w:rsidRPr="00E354FC" w:rsidTr="00E354FC">
              <w:trPr>
                <w:trHeight w:val="315"/>
              </w:trPr>
              <w:tc>
                <w:tcPr>
                  <w:tcW w:w="372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ул. Пионерская, 19</w:t>
                  </w:r>
                </w:p>
              </w:tc>
              <w:tc>
                <w:tcPr>
                  <w:tcW w:w="850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2л</w:t>
                  </w:r>
                </w:p>
              </w:tc>
              <w:tc>
                <w:tcPr>
                  <w:tcW w:w="992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2п</w:t>
                  </w:r>
                </w:p>
              </w:tc>
            </w:tr>
            <w:tr w:rsidR="00E354FC" w:rsidRPr="00E354FC" w:rsidTr="00E354FC">
              <w:trPr>
                <w:trHeight w:val="315"/>
              </w:trPr>
              <w:tc>
                <w:tcPr>
                  <w:tcW w:w="372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ул. Пионерская, 21</w:t>
                  </w:r>
                </w:p>
              </w:tc>
              <w:tc>
                <w:tcPr>
                  <w:tcW w:w="850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 xml:space="preserve">2л </w:t>
                  </w:r>
                </w:p>
              </w:tc>
              <w:tc>
                <w:tcPr>
                  <w:tcW w:w="992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 xml:space="preserve">2п </w:t>
                  </w:r>
                </w:p>
              </w:tc>
            </w:tr>
            <w:tr w:rsidR="00E354FC" w:rsidRPr="00E354FC" w:rsidTr="00E354FC">
              <w:trPr>
                <w:trHeight w:val="315"/>
              </w:trPr>
              <w:tc>
                <w:tcPr>
                  <w:tcW w:w="372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ул. Кирова, 51</w:t>
                  </w:r>
                </w:p>
              </w:tc>
              <w:tc>
                <w:tcPr>
                  <w:tcW w:w="850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1л</w:t>
                  </w:r>
                </w:p>
              </w:tc>
              <w:tc>
                <w:tcPr>
                  <w:tcW w:w="992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1п</w:t>
                  </w:r>
                </w:p>
              </w:tc>
            </w:tr>
            <w:tr w:rsidR="00E354FC" w:rsidRPr="00E354FC" w:rsidTr="00E354FC">
              <w:trPr>
                <w:trHeight w:val="315"/>
              </w:trPr>
              <w:tc>
                <w:tcPr>
                  <w:tcW w:w="372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 xml:space="preserve">ул. </w:t>
                  </w:r>
                  <w:proofErr w:type="spellStart"/>
                  <w:r w:rsidRPr="00E354FC">
                    <w:rPr>
                      <w:rFonts w:ascii="Times New Roman" w:hAnsi="Times New Roman"/>
                      <w:color w:val="FF0000"/>
                    </w:rPr>
                    <w:t>Дикопольцева</w:t>
                  </w:r>
                  <w:proofErr w:type="spellEnd"/>
                  <w:r w:rsidRPr="00E354FC">
                    <w:rPr>
                      <w:rFonts w:ascii="Times New Roman" w:hAnsi="Times New Roman"/>
                      <w:color w:val="FF0000"/>
                    </w:rPr>
                    <w:t>, 28</w:t>
                  </w:r>
                </w:p>
              </w:tc>
              <w:tc>
                <w:tcPr>
                  <w:tcW w:w="850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6л</w:t>
                  </w:r>
                </w:p>
              </w:tc>
              <w:tc>
                <w:tcPr>
                  <w:tcW w:w="992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6п</w:t>
                  </w:r>
                </w:p>
              </w:tc>
            </w:tr>
            <w:tr w:rsidR="00E354FC" w:rsidRPr="00E354FC" w:rsidTr="00E354FC">
              <w:trPr>
                <w:trHeight w:val="315"/>
              </w:trPr>
              <w:tc>
                <w:tcPr>
                  <w:tcW w:w="372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 xml:space="preserve">ул. </w:t>
                  </w:r>
                  <w:proofErr w:type="spellStart"/>
                  <w:r w:rsidRPr="00E354FC">
                    <w:rPr>
                      <w:rFonts w:ascii="Times New Roman" w:hAnsi="Times New Roman"/>
                      <w:color w:val="FF0000"/>
                    </w:rPr>
                    <w:t>Дикопольцева</w:t>
                  </w:r>
                  <w:proofErr w:type="spellEnd"/>
                  <w:r w:rsidRPr="00E354FC">
                    <w:rPr>
                      <w:rFonts w:ascii="Times New Roman" w:hAnsi="Times New Roman"/>
                      <w:color w:val="FF0000"/>
                    </w:rPr>
                    <w:t>, 31</w:t>
                  </w:r>
                </w:p>
              </w:tc>
              <w:tc>
                <w:tcPr>
                  <w:tcW w:w="850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3л</w:t>
                  </w:r>
                </w:p>
              </w:tc>
              <w:tc>
                <w:tcPr>
                  <w:tcW w:w="992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3п</w:t>
                  </w:r>
                </w:p>
              </w:tc>
            </w:tr>
            <w:tr w:rsidR="00E354FC" w:rsidRPr="00E354FC" w:rsidTr="00E354FC">
              <w:trPr>
                <w:trHeight w:val="315"/>
              </w:trPr>
              <w:tc>
                <w:tcPr>
                  <w:tcW w:w="372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 xml:space="preserve">ул. </w:t>
                  </w:r>
                  <w:proofErr w:type="spellStart"/>
                  <w:r w:rsidRPr="00E354FC">
                    <w:rPr>
                      <w:rFonts w:ascii="Times New Roman" w:hAnsi="Times New Roman"/>
                      <w:color w:val="FF0000"/>
                    </w:rPr>
                    <w:t>Водонасосная</w:t>
                  </w:r>
                  <w:proofErr w:type="spellEnd"/>
                  <w:r w:rsidRPr="00E354FC">
                    <w:rPr>
                      <w:rFonts w:ascii="Times New Roman" w:hAnsi="Times New Roman"/>
                      <w:color w:val="FF0000"/>
                    </w:rPr>
                    <w:t>, 1/3</w:t>
                  </w:r>
                </w:p>
              </w:tc>
              <w:tc>
                <w:tcPr>
                  <w:tcW w:w="850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2л</w:t>
                  </w:r>
                </w:p>
              </w:tc>
              <w:tc>
                <w:tcPr>
                  <w:tcW w:w="992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2п</w:t>
                  </w:r>
                </w:p>
              </w:tc>
            </w:tr>
            <w:tr w:rsidR="00E354FC" w:rsidRPr="00E354FC" w:rsidTr="00E354FC">
              <w:trPr>
                <w:trHeight w:val="315"/>
              </w:trPr>
              <w:tc>
                <w:tcPr>
                  <w:tcW w:w="372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ул. Почтовая, 15/2</w:t>
                  </w:r>
                </w:p>
              </w:tc>
              <w:tc>
                <w:tcPr>
                  <w:tcW w:w="850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2л</w:t>
                  </w:r>
                </w:p>
              </w:tc>
              <w:tc>
                <w:tcPr>
                  <w:tcW w:w="992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2п</w:t>
                  </w:r>
                </w:p>
              </w:tc>
            </w:tr>
            <w:tr w:rsidR="00E354FC" w:rsidRPr="00E354FC" w:rsidTr="00E354FC">
              <w:trPr>
                <w:trHeight w:val="315"/>
              </w:trPr>
              <w:tc>
                <w:tcPr>
                  <w:tcW w:w="372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б-р Юности, 6</w:t>
                  </w:r>
                </w:p>
              </w:tc>
              <w:tc>
                <w:tcPr>
                  <w:tcW w:w="850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4л</w:t>
                  </w:r>
                </w:p>
              </w:tc>
              <w:tc>
                <w:tcPr>
                  <w:tcW w:w="992" w:type="dxa"/>
                  <w:vAlign w:val="center"/>
                </w:tcPr>
                <w:p w:rsidR="00E354FC" w:rsidRPr="00E354FC" w:rsidRDefault="00E354FC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4п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64EC0" w:rsidRDefault="0071403C" w:rsidP="00406FB5">
            <w:pPr>
              <w:widowControl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E354FC" w:rsidRPr="00E354FC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 Амуре, ул. Пионерская, 19, 21, ул. Кирова, 51, ул. </w:t>
            </w:r>
            <w:proofErr w:type="spellStart"/>
            <w:r w:rsidR="00E354FC" w:rsidRPr="00E354FC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  <w:r w:rsidR="00E354FC" w:rsidRPr="00E354FC">
              <w:rPr>
                <w:rFonts w:ascii="Times New Roman" w:hAnsi="Times New Roman" w:cs="Times New Roman"/>
                <w:sz w:val="24"/>
                <w:szCs w:val="24"/>
              </w:rPr>
              <w:t xml:space="preserve">, 28, 31, ул. </w:t>
            </w:r>
            <w:proofErr w:type="spellStart"/>
            <w:r w:rsidR="00E354FC" w:rsidRPr="00E354FC">
              <w:rPr>
                <w:rFonts w:ascii="Times New Roman" w:hAnsi="Times New Roman" w:cs="Times New Roman"/>
                <w:sz w:val="24"/>
                <w:szCs w:val="24"/>
              </w:rPr>
              <w:t>Водонасосная</w:t>
            </w:r>
            <w:proofErr w:type="spellEnd"/>
            <w:r w:rsidR="00E354FC" w:rsidRPr="00E354FC">
              <w:rPr>
                <w:rFonts w:ascii="Times New Roman" w:hAnsi="Times New Roman" w:cs="Times New Roman"/>
                <w:sz w:val="24"/>
                <w:szCs w:val="24"/>
              </w:rPr>
              <w:t>, 1/3, ул. Почтовая, 15/2, б-р Юности, 6</w:t>
            </w:r>
            <w:bookmarkStart w:id="0" w:name="_GoBack"/>
            <w:bookmarkEnd w:id="0"/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847676" w:rsidRPr="00831BCA" w:rsidTr="00905708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E354FC" w:rsidP="0008303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956 654 (девятьсот пятьдесят шесть тысяч шестьсот пятьдесят четыре) рубля 00 копеек</w:t>
            </w:r>
            <w:r w:rsidR="0071403C" w:rsidRPr="00E35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905708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05708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905708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Default="002410CF" w:rsidP="009057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354FC" w:rsidRDefault="00E354FC" w:rsidP="00E354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9 566 (девять тысяч пятьсот шестьдесят шесть) рублей 54 копейки </w:t>
            </w:r>
          </w:p>
          <w:p w:rsidR="00E354FC" w:rsidRPr="002372C6" w:rsidRDefault="00E354FC" w:rsidP="00E354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E354FC" w:rsidP="00E354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905708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905708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905708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354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</w:t>
            </w:r>
            <w:r w:rsidR="00E354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354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="000830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354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E354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354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E354F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905708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577970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354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354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E354F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905708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2" w:rsidRPr="00E354FC" w:rsidRDefault="00136DB2" w:rsidP="00136DB2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95 665 (девяносто пять тысяч шестьсот шестьдесят пять) рублей 40 копеек</w:t>
            </w:r>
          </w:p>
          <w:p w:rsidR="0071403C" w:rsidRPr="002372C6" w:rsidRDefault="000C3882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905708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406FB5">
          <w:rPr>
            <w:rFonts w:ascii="Times New Roman" w:hAnsi="Times New Roman" w:cs="Times New Roman"/>
            <w:noProof/>
          </w:rPr>
          <w:t>4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125C"/>
    <w:rsid w:val="00083036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3882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06FB5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77970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B28EC"/>
    <w:rsid w:val="005B405B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4E90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708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27101"/>
    <w:rsid w:val="00E30016"/>
    <w:rsid w:val="00E30164"/>
    <w:rsid w:val="00E33F77"/>
    <w:rsid w:val="00E33FCF"/>
    <w:rsid w:val="00E354FC"/>
    <w:rsid w:val="00E35E58"/>
    <w:rsid w:val="00E36952"/>
    <w:rsid w:val="00E429BF"/>
    <w:rsid w:val="00E454C6"/>
    <w:rsid w:val="00E47DDF"/>
    <w:rsid w:val="00E52157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EF6B5B"/>
    <w:rsid w:val="00F0125E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33BF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4670-3009-4823-8774-330B9AAA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75</cp:revision>
  <cp:lastPrinted>2017-05-03T07:09:00Z</cp:lastPrinted>
  <dcterms:created xsi:type="dcterms:W3CDTF">2017-01-25T07:16:00Z</dcterms:created>
  <dcterms:modified xsi:type="dcterms:W3CDTF">2017-05-03T07:56:00Z</dcterms:modified>
</cp:coreProperties>
</file>